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0F" w:rsidRPr="00EA4A0F" w:rsidRDefault="00EA4A0F" w:rsidP="00EA4A0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A4A0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Консультация для родителей.</w:t>
      </w:r>
    </w:p>
    <w:p w:rsidR="00EA4A0F" w:rsidRPr="00EA4A0F" w:rsidRDefault="00EA4A0F" w:rsidP="00EA4A0F">
      <w:pPr>
        <w:jc w:val="center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EA4A0F">
        <w:rPr>
          <w:rFonts w:ascii="Times New Roman" w:hAnsi="Times New Roman" w:cs="Times New Roman"/>
          <w:b/>
          <w:bCs/>
          <w:color w:val="7030A0"/>
          <w:sz w:val="72"/>
          <w:szCs w:val="72"/>
        </w:rPr>
        <w:t>Поговорим о детской одежде.</w:t>
      </w:r>
    </w:p>
    <w:p w:rsidR="00EA4A0F" w:rsidRDefault="00EA4A0F" w:rsidP="00EA4A0F">
      <w:pPr>
        <w:rPr>
          <w:rFonts w:ascii="Times New Roman" w:hAnsi="Times New Roman" w:cs="Times New Roman"/>
          <w:sz w:val="28"/>
          <w:szCs w:val="28"/>
        </w:rPr>
      </w:pPr>
      <w:r w:rsidRPr="00EA4A0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A4A0F">
        <w:rPr>
          <w:rFonts w:ascii="Times New Roman" w:hAnsi="Times New Roman" w:cs="Times New Roman"/>
          <w:sz w:val="28"/>
          <w:szCs w:val="28"/>
        </w:rPr>
        <w:t xml:space="preserve"> познакомить родителей с основными правилами правил</w:t>
      </w:r>
      <w:r>
        <w:rPr>
          <w:rFonts w:ascii="Times New Roman" w:hAnsi="Times New Roman" w:cs="Times New Roman"/>
          <w:sz w:val="28"/>
          <w:szCs w:val="28"/>
        </w:rPr>
        <w:t xml:space="preserve">ьного подбора одежды для детей; </w:t>
      </w:r>
      <w:r w:rsidRPr="00EA4A0F">
        <w:rPr>
          <w:rFonts w:ascii="Times New Roman" w:hAnsi="Times New Roman" w:cs="Times New Roman"/>
          <w:sz w:val="28"/>
          <w:szCs w:val="28"/>
        </w:rPr>
        <w:t>привлечь родителей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здоровья детей.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A4A0F" w:rsidRPr="00EA4A0F" w:rsidRDefault="00EA4A0F" w:rsidP="00EA4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A0F">
        <w:rPr>
          <w:rFonts w:ascii="Times New Roman" w:hAnsi="Times New Roman" w:cs="Times New Roman"/>
          <w:sz w:val="28"/>
          <w:szCs w:val="28"/>
        </w:rPr>
        <w:t>Детская одежда должна соответствовать возрасту детей, времени года и характеру детской деятельности.</w:t>
      </w:r>
    </w:p>
    <w:p w:rsidR="00EA4A0F" w:rsidRPr="00EA4A0F" w:rsidRDefault="00EA4A0F" w:rsidP="00EA4A0F">
      <w:pPr>
        <w:rPr>
          <w:rFonts w:ascii="Times New Roman" w:hAnsi="Times New Roman" w:cs="Times New Roman"/>
          <w:sz w:val="28"/>
          <w:szCs w:val="28"/>
        </w:rPr>
      </w:pPr>
      <w:r w:rsidRPr="00EA4A0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53125" cy="4267200"/>
            <wp:effectExtent l="0" t="0" r="9525" b="0"/>
            <wp:docPr id="2" name="Рисунок 2" descr="http://ped-kopilka.ru/upload/blogs2/2017/7/33028_6c0473a1a74b8c74e651f12b6fa995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7/33028_6c0473a1a74b8c74e651f12b6fa9956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0F" w:rsidRPr="00EA4A0F" w:rsidRDefault="00EA4A0F" w:rsidP="00EA4A0F">
      <w:pPr>
        <w:rPr>
          <w:rFonts w:ascii="Times New Roman" w:hAnsi="Times New Roman" w:cs="Times New Roman"/>
          <w:sz w:val="28"/>
          <w:szCs w:val="28"/>
        </w:rPr>
      </w:pPr>
      <w:r w:rsidRPr="00EA4A0F">
        <w:rPr>
          <w:rFonts w:ascii="Times New Roman" w:hAnsi="Times New Roman" w:cs="Times New Roman"/>
          <w:sz w:val="28"/>
          <w:szCs w:val="28"/>
        </w:rPr>
        <w:br/>
        <w:t>Гигиенические качества одежды играют большую роль в поддержании теплового режима, в приспособлении организма к различным климатическим условиям, в закаливании ребенка.</w:t>
      </w:r>
      <w:r w:rsidRPr="00EA4A0F">
        <w:rPr>
          <w:rFonts w:ascii="Times New Roman" w:hAnsi="Times New Roman" w:cs="Times New Roman"/>
          <w:sz w:val="28"/>
          <w:szCs w:val="28"/>
        </w:rPr>
        <w:br/>
        <w:t xml:space="preserve">Одно из основных свойств ткани - </w:t>
      </w:r>
      <w:proofErr w:type="spellStart"/>
      <w:r w:rsidRPr="00EA4A0F">
        <w:rPr>
          <w:rFonts w:ascii="Times New Roman" w:hAnsi="Times New Roman" w:cs="Times New Roman"/>
          <w:sz w:val="28"/>
          <w:szCs w:val="28"/>
        </w:rPr>
        <w:t>теплопроводимости</w:t>
      </w:r>
      <w:proofErr w:type="spellEnd"/>
      <w:r w:rsidRPr="00EA4A0F">
        <w:rPr>
          <w:rFonts w:ascii="Times New Roman" w:hAnsi="Times New Roman" w:cs="Times New Roman"/>
          <w:sz w:val="28"/>
          <w:szCs w:val="28"/>
        </w:rPr>
        <w:t>.</w:t>
      </w:r>
      <w:r w:rsidRPr="00EA4A0F">
        <w:rPr>
          <w:rFonts w:ascii="Times New Roman" w:hAnsi="Times New Roman" w:cs="Times New Roman"/>
          <w:sz w:val="28"/>
          <w:szCs w:val="28"/>
        </w:rPr>
        <w:br/>
        <w:t>Воздух -плохой проводник тепла, поэтому сохраняют тепло тела человека те ткани, которые имеют большое количество пор, заполненных воздухом.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lastRenderedPageBreak/>
        <w:t>• Избегайте многослойной одежды для ребенка, так как воздух, находящийся не только в ткани, но и между слоями одежды, препятствует отдаче тепла в окружающую среду, и это вызывает перегревание организма, что влечет за собой неприятные последствия.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Следите за тем, чтобы детская одежда была из гигроскопичной ткани, впитывающей влагу, скапливающуюся под ней, не используйте плотную ткань, а также накрахмаленную или загрязненную.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Выбирайте для детской одежды ткань легкую, приятную на ощупь, эластичную, без шероховатостей, вызывающих раздражение кожных покровов, к чему дети очень чувствительны.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Старайтесь, чтобы одежды была удобной для детей и не затрудняла движения, дыхание и кровообращение ребенка.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При выборе одежды учитывайте удобство ее для ребенка.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i/>
          <w:iCs/>
          <w:color w:val="00B050"/>
          <w:sz w:val="36"/>
          <w:szCs w:val="36"/>
        </w:rPr>
        <w:t>Ничто не должно раздражать ребенка; платье, костюм должны соответствовать его размеру: быть не слишком длинным и широким, не очень узким и коротким.</w:t>
      </w:r>
      <w:r w:rsidRPr="00EA4A0F">
        <w:rPr>
          <w:rFonts w:ascii="Times New Roman" w:hAnsi="Times New Roman" w:cs="Times New Roman"/>
          <w:color w:val="00B050"/>
          <w:sz w:val="36"/>
          <w:szCs w:val="36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Верхняя одежда зимой должна быть достаточно теплой, но легкой, не стесняющей движений детей.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• Не повязывайте детям длинные шарфы, которые стягивают под воротником шею ребенка, стесняют дыхание, затрудняют движения и способствуют перегреванию.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Зимняя шапка должна закрывать у ребенка лоб и уши, очень чувствительные к холоду.</w:t>
      </w:r>
    </w:p>
    <w:p w:rsidR="00EA4A0F" w:rsidRPr="00EA4A0F" w:rsidRDefault="00EA4A0F" w:rsidP="00EA4A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4A0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143500" cy="4219575"/>
            <wp:effectExtent l="0" t="0" r="0" b="9525"/>
            <wp:docPr id="1" name="Рисунок 1" descr="http://ped-kopilka.ru/upload/blogs2/2017/7/33028_078561fc79027306266d3ae4958053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7/33028_078561fc79027306266d3ae49580532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A0F" w:rsidRDefault="00EA4A0F" w:rsidP="00EA4A0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  <w:t>Обеспечьте детей в зимнее время теплыми варежками.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  <w:r w:rsidRPr="00EA4A0F">
        <w:rPr>
          <w:rFonts w:ascii="Times New Roman" w:hAnsi="Times New Roman" w:cs="Times New Roman"/>
          <w:sz w:val="28"/>
          <w:szCs w:val="28"/>
        </w:rPr>
        <w:t xml:space="preserve"> 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 w:rsidRPr="00EA4A0F">
        <w:rPr>
          <w:rFonts w:ascii="Times New Roman" w:hAnsi="Times New Roman" w:cs="Times New Roman"/>
          <w:sz w:val="28"/>
          <w:szCs w:val="28"/>
        </w:rPr>
        <w:br/>
      </w:r>
      <w:r w:rsidRPr="00EA4A0F">
        <w:rPr>
          <w:rFonts w:ascii="Times New Roman" w:hAnsi="Times New Roman" w:cs="Times New Roman"/>
          <w:sz w:val="28"/>
          <w:szCs w:val="28"/>
        </w:rPr>
        <w:br/>
      </w:r>
    </w:p>
    <w:p w:rsidR="00632E64" w:rsidRPr="00EA4A0F" w:rsidRDefault="00EA4A0F" w:rsidP="00EA4A0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A4A0F">
        <w:rPr>
          <w:rFonts w:ascii="Times New Roman" w:hAnsi="Times New Roman" w:cs="Times New Roman"/>
          <w:i/>
          <w:iCs/>
          <w:color w:val="FF0000"/>
          <w:sz w:val="36"/>
          <w:szCs w:val="36"/>
        </w:rPr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</w:t>
      </w:r>
      <w:r w:rsidRPr="00EA4A0F">
        <w:rPr>
          <w:rFonts w:ascii="Times New Roman" w:hAnsi="Times New Roman" w:cs="Times New Roman"/>
          <w:i/>
          <w:iCs/>
          <w:color w:val="FF0000"/>
          <w:sz w:val="36"/>
          <w:szCs w:val="36"/>
        </w:rPr>
        <w:br/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:rsidR="00EA4A0F" w:rsidRPr="00EA4A0F" w:rsidRDefault="00EA4A0F">
      <w:pPr>
        <w:rPr>
          <w:rFonts w:ascii="Times New Roman" w:hAnsi="Times New Roman" w:cs="Times New Roman"/>
          <w:sz w:val="28"/>
          <w:szCs w:val="28"/>
        </w:rPr>
      </w:pPr>
    </w:p>
    <w:sectPr w:rsidR="00EA4A0F" w:rsidRPr="00EA4A0F" w:rsidSect="00EA4A0F">
      <w:pgSz w:w="11906" w:h="16838"/>
      <w:pgMar w:top="1440" w:right="1080" w:bottom="1440" w:left="1080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0F"/>
    <w:rsid w:val="00632E64"/>
    <w:rsid w:val="00E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0F84-18C2-4F2B-913A-0A03C3D1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48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18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04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662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2017-09-13T08:42:00Z</dcterms:created>
  <dcterms:modified xsi:type="dcterms:W3CDTF">2017-09-13T08:46:00Z</dcterms:modified>
</cp:coreProperties>
</file>