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E7A" w:rsidRPr="00254B1B" w:rsidRDefault="00611E7A" w:rsidP="002115F6">
      <w:pPr>
        <w:ind w:left="-1560" w:right="-284"/>
        <w:jc w:val="center"/>
        <w:rPr>
          <w:rFonts w:ascii="Times New Roman" w:hAnsi="Times New Roman" w:cs="Times New Roman"/>
          <w:b/>
          <w:bCs/>
          <w:noProof/>
          <w:color w:val="FFFFFF"/>
          <w:sz w:val="170"/>
          <w:szCs w:val="170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05pt;margin-top:-54pt;width:594.65pt;height:849.6pt;z-index:-251657728;visibility:visible;mso-position-horizontal-relative:page">
            <v:imagedata r:id="rId5" o:title=""/>
            <w10:wrap anchorx="page"/>
          </v:shape>
        </w:pict>
      </w:r>
      <w:r w:rsidRPr="00254B1B">
        <w:rPr>
          <w:rFonts w:ascii="Times New Roman" w:hAnsi="Times New Roman" w:cs="Times New Roman"/>
          <w:b/>
          <w:bCs/>
          <w:noProof/>
          <w:color w:val="FFFFFF"/>
          <w:sz w:val="170"/>
          <w:szCs w:val="170"/>
          <w:lang w:eastAsia="ru-RU"/>
        </w:rPr>
        <w:t xml:space="preserve">Как играть в </w:t>
      </w:r>
    </w:p>
    <w:p w:rsidR="00611E7A" w:rsidRDefault="00611E7A" w:rsidP="002115F6">
      <w:pPr>
        <w:ind w:left="-1560" w:right="-284"/>
        <w:jc w:val="center"/>
        <w:rPr>
          <w:rFonts w:ascii="Times New Roman" w:hAnsi="Times New Roman" w:cs="Times New Roman"/>
          <w:noProof/>
          <w:color w:val="FFFFFF"/>
          <w:sz w:val="144"/>
          <w:szCs w:val="144"/>
          <w:lang w:eastAsia="ru-RU"/>
        </w:rPr>
      </w:pPr>
      <w:r w:rsidRPr="00254B1B">
        <w:rPr>
          <w:rFonts w:ascii="Times New Roman" w:hAnsi="Times New Roman" w:cs="Times New Roman"/>
          <w:b/>
          <w:bCs/>
          <w:noProof/>
          <w:color w:val="FFFFFF"/>
          <w:sz w:val="170"/>
          <w:szCs w:val="170"/>
          <w:lang w:eastAsia="ru-RU"/>
        </w:rPr>
        <w:t>пионербол</w:t>
      </w:r>
      <w:r w:rsidRPr="00254B1B">
        <w:rPr>
          <w:rFonts w:ascii="Times New Roman" w:hAnsi="Times New Roman" w:cs="Times New Roman"/>
          <w:noProof/>
          <w:color w:val="FFFFFF"/>
          <w:sz w:val="170"/>
          <w:szCs w:val="170"/>
          <w:lang w:eastAsia="ru-RU"/>
        </w:rPr>
        <w:t>.</w:t>
      </w:r>
    </w:p>
    <w:p w:rsidR="00611E7A" w:rsidRDefault="00611E7A" w:rsidP="002115F6">
      <w:pPr>
        <w:ind w:left="-1560" w:right="-284"/>
        <w:jc w:val="center"/>
        <w:rPr>
          <w:rFonts w:ascii="Times New Roman" w:hAnsi="Times New Roman" w:cs="Times New Roman"/>
          <w:noProof/>
          <w:color w:val="FFFFFF"/>
          <w:sz w:val="144"/>
          <w:szCs w:val="144"/>
          <w:lang w:eastAsia="ru-RU"/>
        </w:rPr>
      </w:pPr>
    </w:p>
    <w:p w:rsidR="00611E7A" w:rsidRPr="00254B1B" w:rsidRDefault="00611E7A" w:rsidP="002115F6">
      <w:pPr>
        <w:ind w:left="-1560" w:right="-284"/>
        <w:jc w:val="center"/>
        <w:rPr>
          <w:rFonts w:ascii="Times New Roman" w:hAnsi="Times New Roman" w:cs="Times New Roman"/>
          <w:b/>
          <w:bCs/>
          <w:noProof/>
          <w:color w:val="FFFFFF"/>
          <w:sz w:val="144"/>
          <w:szCs w:val="144"/>
          <w:lang w:eastAsia="ru-RU"/>
        </w:rPr>
      </w:pPr>
      <w:r w:rsidRPr="00254B1B">
        <w:rPr>
          <w:rFonts w:ascii="Times New Roman" w:hAnsi="Times New Roman" w:cs="Times New Roman"/>
          <w:b/>
          <w:bCs/>
          <w:noProof/>
          <w:color w:val="FFFFFF"/>
          <w:sz w:val="144"/>
          <w:szCs w:val="144"/>
          <w:lang w:eastAsia="ru-RU"/>
        </w:rPr>
        <w:t xml:space="preserve">Правила </w:t>
      </w:r>
    </w:p>
    <w:p w:rsidR="00611E7A" w:rsidRPr="00254B1B" w:rsidRDefault="00611E7A" w:rsidP="002115F6">
      <w:pPr>
        <w:ind w:left="-1560" w:right="-284"/>
        <w:jc w:val="center"/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</w:pPr>
      <w:r w:rsidRPr="00254B1B">
        <w:rPr>
          <w:rFonts w:ascii="Times New Roman" w:hAnsi="Times New Roman" w:cs="Times New Roman"/>
          <w:b/>
          <w:bCs/>
          <w:noProof/>
          <w:color w:val="FFFFFF"/>
          <w:sz w:val="144"/>
          <w:szCs w:val="144"/>
          <w:lang w:eastAsia="ru-RU"/>
        </w:rPr>
        <w:t>Пионербола</w:t>
      </w:r>
      <w:r>
        <w:rPr>
          <w:rFonts w:ascii="Times New Roman" w:hAnsi="Times New Roman" w:cs="Times New Roman"/>
          <w:b/>
          <w:bCs/>
          <w:noProof/>
          <w:color w:val="FFFFFF"/>
          <w:sz w:val="144"/>
          <w:szCs w:val="144"/>
          <w:lang w:eastAsia="ru-RU"/>
        </w:rPr>
        <w:t>.</w:t>
      </w: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1" o:spid="_x0000_s1027" type="#_x0000_t75" style="position:absolute;margin-left:541.4pt;margin-top:-4.2pt;width:581.4pt;height:617.4pt;z-index:-251659776;visibility:visible;mso-position-horizontal:right;mso-position-horizontal-relative:page">
            <v:imagedata r:id="rId6" o:title=""/>
            <w10:wrap anchorx="page"/>
          </v:shape>
        </w:pict>
      </w:r>
    </w:p>
    <w:p w:rsidR="00611E7A" w:rsidRPr="00A31928" w:rsidRDefault="00611E7A" w:rsidP="00A31928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31928">
        <w:rPr>
          <w:rFonts w:ascii="Times New Roman" w:hAnsi="Times New Roman" w:cs="Times New Roman"/>
          <w:b/>
          <w:bCs/>
          <w:sz w:val="36"/>
          <w:szCs w:val="36"/>
          <w:u w:val="single"/>
        </w:rPr>
        <w:t>Пионербол с двумя мячами</w:t>
      </w:r>
    </w:p>
    <w:p w:rsidR="00611E7A" w:rsidRDefault="00611E7A" w:rsidP="00A31928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Подготовка к игре. Игра проводится на волейбольной площадке или на ровной поляне, где можно повесить волейбольную сетку (веревку) между деревьями или столбами.</w:t>
      </w:r>
    </w:p>
    <w:p w:rsidR="00611E7A" w:rsidRPr="00A31928" w:rsidRDefault="00611E7A" w:rsidP="00A31928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 команд — от 6</w:t>
      </w:r>
      <w:r w:rsidRPr="00A31928">
        <w:rPr>
          <w:rFonts w:ascii="Times New Roman" w:hAnsi="Times New Roman" w:cs="Times New Roman"/>
          <w:sz w:val="36"/>
          <w:szCs w:val="36"/>
        </w:rPr>
        <w:t xml:space="preserve"> до 9 человек. За основу расположения игроков берется состав из 6 человек.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A31928" w:rsidRDefault="00611E7A" w:rsidP="00A31928">
      <w:pPr>
        <w:ind w:left="-851" w:hanging="709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Игроки, стоящие в середине, получают по волейбольному мячу для введения его в игру. У старших ребят мячи вводят в игру игроки № 1. По сигналу руководителя они перекидывают мячи через сетку на поле противника. После этого любой игрок на другой стороне, поймав мяч, в свою очередь, старается перебросить мяч обратно и т. д., чтобы на стороне другой команды оказалось два мяча, т. е. Оба мяча коснулись предела площадки противника или игроков.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A31928" w:rsidRDefault="00611E7A" w:rsidP="00A31928">
      <w:pPr>
        <w:ind w:left="-851" w:hanging="709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Результат игры оценивается очками. Команда проигрывает 1 очко, если: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C14468" w:rsidRDefault="00611E7A" w:rsidP="00C1446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14468">
        <w:rPr>
          <w:rFonts w:ascii="Times New Roman" w:hAnsi="Times New Roman" w:cs="Times New Roman"/>
          <w:sz w:val="36"/>
          <w:szCs w:val="36"/>
        </w:rPr>
        <w:t>на ее площадке окажутся одновременно оба мяча;</w:t>
      </w:r>
    </w:p>
    <w:p w:rsidR="00611E7A" w:rsidRPr="00C14468" w:rsidRDefault="00611E7A" w:rsidP="00C1446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14468">
        <w:rPr>
          <w:rFonts w:ascii="Times New Roman" w:hAnsi="Times New Roman" w:cs="Times New Roman"/>
          <w:sz w:val="36"/>
          <w:szCs w:val="36"/>
        </w:rPr>
        <w:t>оба мяча окажутся в руках игроков одной из команд;</w:t>
      </w:r>
    </w:p>
    <w:p w:rsidR="00611E7A" w:rsidRPr="00C14468" w:rsidRDefault="00611E7A" w:rsidP="00C1446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14468">
        <w:rPr>
          <w:rFonts w:ascii="Times New Roman" w:hAnsi="Times New Roman" w:cs="Times New Roman"/>
          <w:sz w:val="36"/>
          <w:szCs w:val="36"/>
        </w:rPr>
        <w:t>один мяч—на площадке, а другой—в руках у одного из игроков той же команды (если один мяч—на земле или в руках, а другой—в воздухе, игра продолжается);</w:t>
      </w:r>
    </w:p>
    <w:p w:rsidR="00611E7A" w:rsidRPr="00C14468" w:rsidRDefault="00611E7A" w:rsidP="00C1446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14468">
        <w:rPr>
          <w:rFonts w:ascii="Times New Roman" w:hAnsi="Times New Roman" w:cs="Times New Roman"/>
          <w:sz w:val="36"/>
          <w:szCs w:val="36"/>
        </w:rPr>
        <w:t>выбросит мяч за преде</w:t>
      </w:r>
      <w:r>
        <w:rPr>
          <w:rFonts w:ascii="Times New Roman" w:hAnsi="Times New Roman" w:cs="Times New Roman"/>
          <w:sz w:val="36"/>
          <w:szCs w:val="36"/>
        </w:rPr>
        <w:t>лы площадки противника и против</w:t>
      </w:r>
      <w:r w:rsidRPr="00C14468">
        <w:rPr>
          <w:rFonts w:ascii="Times New Roman" w:hAnsi="Times New Roman" w:cs="Times New Roman"/>
          <w:sz w:val="36"/>
          <w:szCs w:val="36"/>
        </w:rPr>
        <w:t>ник не коснется при этом летящего мяча;</w:t>
      </w:r>
    </w:p>
    <w:p w:rsidR="00611E7A" w:rsidRPr="00C14468" w:rsidRDefault="00611E7A" w:rsidP="00C1446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14468">
        <w:rPr>
          <w:rFonts w:ascii="Times New Roman" w:hAnsi="Times New Roman" w:cs="Times New Roman"/>
          <w:sz w:val="36"/>
          <w:szCs w:val="36"/>
        </w:rPr>
        <w:t>мяч при подаче пролетит под сеткой или заденет ее;</w:t>
      </w:r>
    </w:p>
    <w:p w:rsidR="00611E7A" w:rsidRPr="00C14468" w:rsidRDefault="00611E7A" w:rsidP="00C1446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C14468">
        <w:rPr>
          <w:rFonts w:ascii="Times New Roman" w:hAnsi="Times New Roman" w:cs="Times New Roman"/>
          <w:sz w:val="36"/>
          <w:szCs w:val="36"/>
        </w:rPr>
        <w:t>мяч не брошен, а отбит.</w:t>
      </w:r>
    </w:p>
    <w:p w:rsidR="00611E7A" w:rsidRPr="00A31928" w:rsidRDefault="00611E7A" w:rsidP="00B478A5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17.15pt;margin-top:1in;width:574.15pt;height:585pt;z-index:-251658752;visibility:visible;mso-position-horizontal-relative:page">
            <v:imagedata r:id="rId7" o:title=""/>
            <w10:wrap anchorx="page"/>
          </v:shape>
        </w:pict>
      </w:r>
      <w:r w:rsidRPr="00A31928">
        <w:rPr>
          <w:rFonts w:ascii="Times New Roman" w:hAnsi="Times New Roman" w:cs="Times New Roman"/>
          <w:sz w:val="36"/>
          <w:szCs w:val="36"/>
        </w:rPr>
        <w:t>Счет очков в партиях ведется до 10 или 15, а вся игра заканчивается, если одна из команд выигрывает две партии, и в каждой обязательно с перевесом в два очка.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A31928" w:rsidRDefault="00611E7A" w:rsidP="00B478A5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Игроки могут передвигаться с мячом по площадке, передавать его друг другу.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A31928" w:rsidRDefault="00611E7A" w:rsidP="00B478A5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Если мячи при подаче или в игре столкнут</w:t>
      </w:r>
      <w:r>
        <w:rPr>
          <w:rFonts w:ascii="Times New Roman" w:hAnsi="Times New Roman" w:cs="Times New Roman"/>
          <w:sz w:val="36"/>
          <w:szCs w:val="36"/>
        </w:rPr>
        <w:t>ся, назначается спорный, т. е. в</w:t>
      </w:r>
      <w:r w:rsidRPr="00A31928">
        <w:rPr>
          <w:rFonts w:ascii="Times New Roman" w:hAnsi="Times New Roman" w:cs="Times New Roman"/>
          <w:sz w:val="36"/>
          <w:szCs w:val="36"/>
        </w:rPr>
        <w:t>новь производится введение мячей в игру при прежнем счете очков.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A31928" w:rsidRDefault="00611E7A" w:rsidP="00B478A5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 xml:space="preserve">После двух очков на каждой площадке производится переход всех </w:t>
      </w:r>
      <w:bookmarkStart w:id="0" w:name="_GoBack"/>
      <w:bookmarkEnd w:id="0"/>
      <w:r w:rsidRPr="00A31928">
        <w:rPr>
          <w:rFonts w:ascii="Times New Roman" w:hAnsi="Times New Roman" w:cs="Times New Roman"/>
          <w:sz w:val="36"/>
          <w:szCs w:val="36"/>
        </w:rPr>
        <w:t>игроков на одно место по часовой стрелке.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A31928" w:rsidRDefault="00611E7A" w:rsidP="00B478A5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Пионербол по облегченным правилам</w:t>
      </w:r>
    </w:p>
    <w:p w:rsidR="00611E7A" w:rsidRPr="00A31928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B478A5">
      <w:pPr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A31928">
        <w:rPr>
          <w:rFonts w:ascii="Times New Roman" w:hAnsi="Times New Roman" w:cs="Times New Roman"/>
          <w:sz w:val="36"/>
          <w:szCs w:val="36"/>
        </w:rPr>
        <w:t>Подготовка к игре, Игра проводится на волейбольной площадке. Сетка подвешивается на высоте 2 м—2 м 10 см. В игре участвуют две команды по 6—9 человек в каждой. Размещается команда, ориентируясь на расстановку шести игроков, как при волейболе.</w:t>
      </w:r>
    </w:p>
    <w:p w:rsidR="00611E7A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Default="00611E7A" w:rsidP="00A31928">
      <w:pPr>
        <w:ind w:left="-1560"/>
        <w:jc w:val="both"/>
        <w:rPr>
          <w:rFonts w:ascii="Times New Roman" w:hAnsi="Times New Roman" w:cs="Times New Roman"/>
          <w:sz w:val="36"/>
          <w:szCs w:val="36"/>
        </w:rPr>
      </w:pPr>
    </w:p>
    <w:p w:rsidR="00611E7A" w:rsidRPr="00395586" w:rsidRDefault="00611E7A" w:rsidP="002115F6">
      <w:pPr>
        <w:rPr>
          <w:rFonts w:ascii="Times New Roman" w:hAnsi="Times New Roman" w:cs="Times New Roman"/>
          <w:sz w:val="36"/>
          <w:szCs w:val="36"/>
        </w:rPr>
      </w:pPr>
    </w:p>
    <w:sectPr w:rsidR="00611E7A" w:rsidRPr="00395586" w:rsidSect="0045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E4F88"/>
    <w:multiLevelType w:val="hybridMultilevel"/>
    <w:tmpl w:val="8B4699D2"/>
    <w:lvl w:ilvl="0" w:tplc="0419000B">
      <w:start w:val="1"/>
      <w:numFmt w:val="bullet"/>
      <w:lvlText w:val=""/>
      <w:lvlJc w:val="left"/>
      <w:pPr>
        <w:ind w:left="-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-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07FF"/>
    <w:rsid w:val="002115F6"/>
    <w:rsid w:val="00254B1B"/>
    <w:rsid w:val="00395586"/>
    <w:rsid w:val="00452F89"/>
    <w:rsid w:val="005307FF"/>
    <w:rsid w:val="00611E7A"/>
    <w:rsid w:val="006D3568"/>
    <w:rsid w:val="00A22A78"/>
    <w:rsid w:val="00A31928"/>
    <w:rsid w:val="00A71D94"/>
    <w:rsid w:val="00B478A5"/>
    <w:rsid w:val="00C14468"/>
    <w:rsid w:val="00FB6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F8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1446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9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3</Pages>
  <Words>302</Words>
  <Characters>1727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р</cp:lastModifiedBy>
  <cp:revision>5</cp:revision>
  <dcterms:created xsi:type="dcterms:W3CDTF">2018-02-27T10:28:00Z</dcterms:created>
  <dcterms:modified xsi:type="dcterms:W3CDTF">2018-03-04T12:46:00Z</dcterms:modified>
</cp:coreProperties>
</file>